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688A2" w14:textId="1236CAEF" w:rsidR="00FF5B49" w:rsidRDefault="00FF5B49" w:rsidP="00B87335">
      <w:pPr>
        <w:jc w:val="both"/>
      </w:pPr>
      <w:r w:rsidRPr="00663126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0688A7" wp14:editId="5F0688A8">
                <wp:simplePos x="0" y="0"/>
                <wp:positionH relativeFrom="margin">
                  <wp:align>center</wp:align>
                </wp:positionH>
                <wp:positionV relativeFrom="page">
                  <wp:posOffset>314325</wp:posOffset>
                </wp:positionV>
                <wp:extent cx="6742800" cy="1144800"/>
                <wp:effectExtent l="0" t="0" r="20320" b="17780"/>
                <wp:wrapTight wrapText="bothSides">
                  <wp:wrapPolygon edited="0">
                    <wp:start x="0" y="0"/>
                    <wp:lineTo x="0" y="21576"/>
                    <wp:lineTo x="21604" y="21576"/>
                    <wp:lineTo x="21604" y="0"/>
                    <wp:lineTo x="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800" cy="11448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688A9" w14:textId="77777777" w:rsidR="00FF5B49" w:rsidRDefault="00FF5B49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 wp14:anchorId="5F0688AF" wp14:editId="5F0688B0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0688AA" w14:textId="77777777" w:rsidR="00FF5B49" w:rsidRPr="00A3051D" w:rsidRDefault="00FF5B49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5F0688AB" w14:textId="77777777" w:rsidR="00FF5B49" w:rsidRPr="00A3051D" w:rsidRDefault="00FF5B49" w:rsidP="00FF5B49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688AC" w14:textId="77777777" w:rsidR="00FF5B49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F0688AD" w14:textId="77777777" w:rsidR="00FF5B49" w:rsidRPr="0086051A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bidi="cs-CZ"/>
                                </w:rPr>
                                <w:t>Tisková zpráva.</w:t>
                              </w:r>
                            </w:p>
                            <w:p w14:paraId="5F0688AE" w14:textId="77777777" w:rsidR="00FF5B49" w:rsidRPr="007D0022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688A7" id="Group 2" o:spid="_x0000_s1026" style="position:absolute;left:0;text-align:left;margin-left:0;margin-top:24.75pt;width:530.95pt;height:90.15pt;z-index:-251657216;mso-position-horizontal:center;mso-position-horizontal-relative:margin;mso-position-vertical-relative:page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5F0688A9" w14:textId="77777777" w:rsidR="00FF5B49" w:rsidRDefault="00FF5B49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 wp14:anchorId="5F0688AF" wp14:editId="5F0688B0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0688AA" w14:textId="77777777" w:rsidR="00FF5B49" w:rsidRPr="00A3051D" w:rsidRDefault="00FF5B49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5F0688AB" w14:textId="77777777" w:rsidR="00FF5B49" w:rsidRPr="00A3051D" w:rsidRDefault="00FF5B49" w:rsidP="00FF5B49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5F0688AC" w14:textId="77777777" w:rsidR="00FF5B49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F0688AD" w14:textId="77777777" w:rsidR="00FF5B49" w:rsidRPr="0086051A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bidi="cs-CZ"/>
                          </w:rPr>
                          <w:t>Tisková zpráva.</w:t>
                        </w:r>
                      </w:p>
                      <w:p w14:paraId="5F0688AE" w14:textId="77777777" w:rsidR="00FF5B49" w:rsidRPr="007D0022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</w:p>
    <w:p w14:paraId="796D455A" w14:textId="3E1E080B" w:rsidR="00105090" w:rsidRDefault="002005B6" w:rsidP="00CD7E6F">
      <w:pPr>
        <w:spacing w:after="240" w:line="360" w:lineRule="auto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Linde </w:t>
      </w:r>
      <w:r w:rsidR="00CD7E6F" w:rsidRPr="0030336C">
        <w:rPr>
          <w:rFonts w:ascii="Arial" w:hAnsi="Arial" w:cs="Arial"/>
          <w:b/>
          <w:sz w:val="36"/>
        </w:rPr>
        <w:t>Ještěrka Cup</w:t>
      </w:r>
      <w:r w:rsidR="00CD7E6F">
        <w:rPr>
          <w:rFonts w:ascii="Arial" w:hAnsi="Arial" w:cs="Arial"/>
          <w:b/>
          <w:sz w:val="36"/>
        </w:rPr>
        <w:t xml:space="preserve"> 201</w:t>
      </w:r>
      <w:r w:rsidR="003A1A85">
        <w:rPr>
          <w:rFonts w:ascii="Arial" w:hAnsi="Arial" w:cs="Arial"/>
          <w:b/>
          <w:sz w:val="36"/>
        </w:rPr>
        <w:t>9</w:t>
      </w:r>
      <w:r w:rsidR="00CD7E6F" w:rsidRPr="0030336C">
        <w:rPr>
          <w:rFonts w:ascii="Arial" w:hAnsi="Arial" w:cs="Arial"/>
          <w:b/>
          <w:sz w:val="36"/>
        </w:rPr>
        <w:t xml:space="preserve"> </w:t>
      </w:r>
      <w:r w:rsidR="003A1A85">
        <w:rPr>
          <w:rFonts w:ascii="Arial" w:hAnsi="Arial" w:cs="Arial"/>
          <w:b/>
          <w:sz w:val="36"/>
        </w:rPr>
        <w:t>přivítá nejlepší řidiče vysokozdvižných vozíků v</w:t>
      </w:r>
      <w:r w:rsidR="00604BDB">
        <w:rPr>
          <w:rFonts w:ascii="Arial" w:hAnsi="Arial" w:cs="Arial"/>
          <w:b/>
          <w:sz w:val="36"/>
        </w:rPr>
        <w:t xml:space="preserve"> Praze </w:t>
      </w:r>
      <w:r w:rsidR="003275F7" w:rsidRPr="00FF5B49">
        <w:rPr>
          <w:rFonts w:ascii="Arial" w:hAnsi="Arial" w:cs="Arial"/>
          <w:b/>
        </w:rPr>
        <w:t xml:space="preserve">– </w:t>
      </w:r>
      <w:r w:rsidR="003275F7">
        <w:rPr>
          <w:rFonts w:ascii="Arial" w:hAnsi="Arial" w:cs="Arial"/>
          <w:b/>
        </w:rPr>
        <w:t xml:space="preserve"> </w:t>
      </w:r>
      <w:r w:rsidR="003A1A85">
        <w:rPr>
          <w:rFonts w:ascii="Arial" w:hAnsi="Arial" w:cs="Arial"/>
          <w:b/>
          <w:sz w:val="36"/>
        </w:rPr>
        <w:t>Letňanech</w:t>
      </w:r>
    </w:p>
    <w:p w14:paraId="295AA75C" w14:textId="49C20DC8" w:rsidR="003A1A85" w:rsidRPr="003A1A85" w:rsidRDefault="00CD7E6F" w:rsidP="003A1A85">
      <w:pPr>
        <w:spacing w:after="240" w:line="360" w:lineRule="auto"/>
        <w:jc w:val="both"/>
        <w:rPr>
          <w:rFonts w:ascii="Arial" w:hAnsi="Arial" w:cs="Arial"/>
          <w:b/>
        </w:rPr>
      </w:pPr>
      <w:r w:rsidRPr="00FF5B49">
        <w:rPr>
          <w:rFonts w:ascii="Arial" w:hAnsi="Arial" w:cs="Arial"/>
          <w:b/>
        </w:rPr>
        <w:t xml:space="preserve">Praha, </w:t>
      </w:r>
      <w:r w:rsidR="003275F7">
        <w:rPr>
          <w:rFonts w:ascii="Arial" w:hAnsi="Arial" w:cs="Arial"/>
          <w:b/>
        </w:rPr>
        <w:t>29</w:t>
      </w:r>
      <w:r w:rsidRPr="00FF5B4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</w:t>
      </w:r>
      <w:r w:rsidRPr="00FF5B49">
        <w:rPr>
          <w:rFonts w:ascii="Arial" w:hAnsi="Arial" w:cs="Arial"/>
          <w:b/>
        </w:rPr>
        <w:t>rpna 201</w:t>
      </w:r>
      <w:r w:rsidR="003A1A85">
        <w:rPr>
          <w:rFonts w:ascii="Arial" w:hAnsi="Arial" w:cs="Arial"/>
          <w:b/>
        </w:rPr>
        <w:t>9</w:t>
      </w:r>
      <w:r w:rsidRPr="00FF5B49">
        <w:rPr>
          <w:rFonts w:ascii="Arial" w:hAnsi="Arial" w:cs="Arial"/>
          <w:b/>
        </w:rPr>
        <w:t xml:space="preserve"> – </w:t>
      </w:r>
      <w:r w:rsidR="00E018F8">
        <w:rPr>
          <w:rFonts w:ascii="Arial" w:hAnsi="Arial" w:cs="Arial"/>
          <w:b/>
        </w:rPr>
        <w:t xml:space="preserve">Česká pobočka </w:t>
      </w:r>
      <w:r w:rsidRPr="00FF5B49">
        <w:rPr>
          <w:rFonts w:ascii="Arial" w:hAnsi="Arial" w:cs="Arial"/>
          <w:b/>
        </w:rPr>
        <w:t xml:space="preserve">Linde </w:t>
      </w:r>
      <w:proofErr w:type="spellStart"/>
      <w:r w:rsidRPr="00FF5B49">
        <w:rPr>
          <w:rFonts w:ascii="Arial" w:hAnsi="Arial" w:cs="Arial"/>
          <w:b/>
        </w:rPr>
        <w:t>Material</w:t>
      </w:r>
      <w:proofErr w:type="spellEnd"/>
      <w:r w:rsidRPr="00FF5B49">
        <w:rPr>
          <w:rFonts w:ascii="Arial" w:hAnsi="Arial" w:cs="Arial"/>
          <w:b/>
        </w:rPr>
        <w:t xml:space="preserve"> </w:t>
      </w:r>
      <w:proofErr w:type="spellStart"/>
      <w:r w:rsidRPr="00FF5B49">
        <w:rPr>
          <w:rFonts w:ascii="Arial" w:hAnsi="Arial" w:cs="Arial"/>
          <w:b/>
        </w:rPr>
        <w:t>Handling</w:t>
      </w:r>
      <w:proofErr w:type="spellEnd"/>
      <w:r w:rsidRPr="00FF5B49">
        <w:rPr>
          <w:rFonts w:ascii="Arial" w:hAnsi="Arial" w:cs="Arial"/>
          <w:b/>
        </w:rPr>
        <w:t>, přední</w:t>
      </w:r>
      <w:r w:rsidR="00E018F8">
        <w:rPr>
          <w:rFonts w:ascii="Arial" w:hAnsi="Arial" w:cs="Arial"/>
          <w:b/>
        </w:rPr>
        <w:t>ho</w:t>
      </w:r>
      <w:r w:rsidRPr="00FF5B49">
        <w:rPr>
          <w:rFonts w:ascii="Arial" w:hAnsi="Arial" w:cs="Arial"/>
          <w:b/>
        </w:rPr>
        <w:t xml:space="preserve"> evropsk</w:t>
      </w:r>
      <w:r w:rsidR="00E018F8">
        <w:rPr>
          <w:rFonts w:ascii="Arial" w:hAnsi="Arial" w:cs="Arial"/>
          <w:b/>
        </w:rPr>
        <w:t>ého</w:t>
      </w:r>
      <w:r w:rsidRPr="00FF5B49">
        <w:rPr>
          <w:rFonts w:ascii="Arial" w:hAnsi="Arial" w:cs="Arial"/>
          <w:b/>
        </w:rPr>
        <w:t xml:space="preserve"> dodavatel</w:t>
      </w:r>
      <w:r w:rsidR="00E018F8">
        <w:rPr>
          <w:rFonts w:ascii="Arial" w:hAnsi="Arial" w:cs="Arial"/>
          <w:b/>
        </w:rPr>
        <w:t>e</w:t>
      </w:r>
      <w:r w:rsidRPr="00FF5B49">
        <w:rPr>
          <w:rFonts w:ascii="Arial" w:hAnsi="Arial" w:cs="Arial"/>
          <w:b/>
        </w:rPr>
        <w:t xml:space="preserve"> manipulační techniky a skladových řešení, pořádá letos již </w:t>
      </w:r>
      <w:r w:rsidR="003A1A85">
        <w:rPr>
          <w:rFonts w:ascii="Arial" w:hAnsi="Arial" w:cs="Arial"/>
          <w:b/>
        </w:rPr>
        <w:t>dvanáctý ročník závodu</w:t>
      </w:r>
      <w:r w:rsidRPr="00FF5B49">
        <w:rPr>
          <w:rFonts w:ascii="Arial" w:hAnsi="Arial" w:cs="Arial"/>
          <w:b/>
        </w:rPr>
        <w:t xml:space="preserve"> řidičů vysokozdvižných vozíků Ještěrka Cup 201</w:t>
      </w:r>
      <w:r w:rsidR="003A1A8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 w:rsidRPr="00FF5B49">
        <w:rPr>
          <w:rFonts w:ascii="Arial" w:hAnsi="Arial" w:cs="Arial"/>
          <w:b/>
        </w:rPr>
        <w:t xml:space="preserve"> Akce se koná</w:t>
      </w:r>
      <w:r w:rsidR="001C35D3">
        <w:rPr>
          <w:rFonts w:ascii="Arial" w:hAnsi="Arial" w:cs="Arial"/>
          <w:b/>
        </w:rPr>
        <w:t xml:space="preserve"> v</w:t>
      </w:r>
      <w:r w:rsidR="00B87335">
        <w:rPr>
          <w:rFonts w:ascii="Arial" w:hAnsi="Arial" w:cs="Arial"/>
          <w:b/>
        </w:rPr>
        <w:t> </w:t>
      </w:r>
      <w:r w:rsidR="001C35D3">
        <w:rPr>
          <w:rFonts w:ascii="Arial" w:hAnsi="Arial" w:cs="Arial"/>
          <w:b/>
        </w:rPr>
        <w:t>sobotu</w:t>
      </w:r>
      <w:r w:rsidRPr="00FF5B49">
        <w:rPr>
          <w:rFonts w:ascii="Arial" w:hAnsi="Arial" w:cs="Arial"/>
          <w:b/>
        </w:rPr>
        <w:t xml:space="preserve"> </w:t>
      </w:r>
      <w:r w:rsidR="003A1A85">
        <w:rPr>
          <w:rFonts w:ascii="Arial" w:hAnsi="Arial" w:cs="Arial"/>
          <w:b/>
        </w:rPr>
        <w:t>7</w:t>
      </w:r>
      <w:r w:rsidRPr="00FF5B49">
        <w:rPr>
          <w:rFonts w:ascii="Arial" w:hAnsi="Arial" w:cs="Arial"/>
          <w:b/>
        </w:rPr>
        <w:t>.</w:t>
      </w:r>
      <w:r w:rsidR="00105090">
        <w:t> </w:t>
      </w:r>
      <w:r w:rsidRPr="00FF5B49">
        <w:rPr>
          <w:rFonts w:ascii="Arial" w:hAnsi="Arial" w:cs="Arial"/>
          <w:b/>
        </w:rPr>
        <w:t xml:space="preserve">září v Praze na </w:t>
      </w:r>
      <w:r w:rsidR="003A1A85">
        <w:rPr>
          <w:rFonts w:ascii="Arial" w:hAnsi="Arial" w:cs="Arial"/>
          <w:b/>
        </w:rPr>
        <w:t xml:space="preserve">výstavišti </w:t>
      </w:r>
      <w:r w:rsidR="00604BDB">
        <w:rPr>
          <w:rFonts w:ascii="Arial" w:hAnsi="Arial" w:cs="Arial"/>
          <w:b/>
        </w:rPr>
        <w:t>PVA Expo Praha Letňany</w:t>
      </w:r>
      <w:r w:rsidR="003A1A85">
        <w:rPr>
          <w:rFonts w:ascii="Arial" w:hAnsi="Arial" w:cs="Arial"/>
          <w:b/>
        </w:rPr>
        <w:t>. Pořadatelé připravili atraktivní program nejen pro soutěžící</w:t>
      </w:r>
      <w:r w:rsidR="00B23C5B">
        <w:rPr>
          <w:rFonts w:ascii="Arial" w:hAnsi="Arial" w:cs="Arial"/>
          <w:b/>
        </w:rPr>
        <w:t xml:space="preserve"> </w:t>
      </w:r>
      <w:r w:rsidR="0018240E">
        <w:rPr>
          <w:rFonts w:ascii="Arial" w:hAnsi="Arial" w:cs="Arial"/>
          <w:b/>
        </w:rPr>
        <w:t>„</w:t>
      </w:r>
      <w:proofErr w:type="spellStart"/>
      <w:r w:rsidR="0018240E">
        <w:rPr>
          <w:rFonts w:ascii="Arial" w:hAnsi="Arial" w:cs="Arial"/>
          <w:b/>
        </w:rPr>
        <w:t>ještěrkáře</w:t>
      </w:r>
      <w:proofErr w:type="spellEnd"/>
      <w:r w:rsidR="0018240E">
        <w:rPr>
          <w:rFonts w:ascii="Arial" w:hAnsi="Arial" w:cs="Arial"/>
          <w:b/>
        </w:rPr>
        <w:t>“</w:t>
      </w:r>
      <w:r w:rsidR="00492508">
        <w:rPr>
          <w:rFonts w:ascii="Arial" w:hAnsi="Arial" w:cs="Arial"/>
          <w:b/>
        </w:rPr>
        <w:t>,</w:t>
      </w:r>
      <w:r w:rsidR="003A1A85">
        <w:rPr>
          <w:rFonts w:ascii="Arial" w:hAnsi="Arial" w:cs="Arial"/>
          <w:b/>
        </w:rPr>
        <w:t xml:space="preserve"> ale také pro jejich fanoušky a diváky z řad </w:t>
      </w:r>
      <w:r w:rsidR="003A1A85" w:rsidRPr="003A1A85">
        <w:rPr>
          <w:rFonts w:ascii="Arial" w:hAnsi="Arial" w:cs="Arial"/>
          <w:b/>
        </w:rPr>
        <w:t>široké veřejnosti</w:t>
      </w:r>
      <w:r w:rsidR="003A1A85">
        <w:rPr>
          <w:rFonts w:ascii="Arial" w:hAnsi="Arial" w:cs="Arial"/>
          <w:b/>
        </w:rPr>
        <w:t>.</w:t>
      </w:r>
    </w:p>
    <w:p w14:paraId="0C330F8A" w14:textId="1322CEC3" w:rsidR="00C5180F" w:rsidRDefault="00492508" w:rsidP="00CD7E6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Soutěžící závodu Ještěr</w:t>
      </w:r>
      <w:r w:rsidR="00E018F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Cup 2019 předvedou </w:t>
      </w:r>
      <w:r w:rsidR="00604BDB">
        <w:rPr>
          <w:rFonts w:ascii="Arial" w:hAnsi="Arial" w:cs="Arial"/>
        </w:rPr>
        <w:t xml:space="preserve">své umění při </w:t>
      </w:r>
      <w:r>
        <w:rPr>
          <w:rFonts w:ascii="Arial" w:hAnsi="Arial" w:cs="Arial"/>
        </w:rPr>
        <w:t xml:space="preserve">manipulaci s dvěma typy skladových vozíků – s čelním vozíkem a </w:t>
      </w:r>
      <w:proofErr w:type="spellStart"/>
      <w:r>
        <w:rPr>
          <w:rFonts w:ascii="Arial" w:hAnsi="Arial" w:cs="Arial"/>
        </w:rPr>
        <w:t>retrakem</w:t>
      </w:r>
      <w:proofErr w:type="spellEnd"/>
      <w:r>
        <w:rPr>
          <w:rFonts w:ascii="Arial" w:hAnsi="Arial" w:cs="Arial"/>
        </w:rPr>
        <w:t xml:space="preserve">. </w:t>
      </w:r>
      <w:r w:rsidR="001D423E">
        <w:rPr>
          <w:rFonts w:ascii="Arial" w:hAnsi="Arial" w:cs="Arial"/>
        </w:rPr>
        <w:t>Rozhodčí budou</w:t>
      </w:r>
      <w:r w:rsidR="00105090">
        <w:rPr>
          <w:rFonts w:ascii="Arial" w:hAnsi="Arial" w:cs="Arial"/>
        </w:rPr>
        <w:t xml:space="preserve"> hodnotit</w:t>
      </w:r>
      <w:r>
        <w:rPr>
          <w:rFonts w:ascii="Arial" w:hAnsi="Arial" w:cs="Arial"/>
        </w:rPr>
        <w:t xml:space="preserve"> nejen rychlost a přesnost, ale hlavně schopnost řidičů bezpečně manipulovat s vozíkem. </w:t>
      </w:r>
      <w:r w:rsidR="00105090">
        <w:rPr>
          <w:rFonts w:ascii="Arial" w:hAnsi="Arial" w:cs="Arial"/>
        </w:rPr>
        <w:t>„</w:t>
      </w:r>
      <w:r w:rsidR="00105090" w:rsidRPr="00105090">
        <w:rPr>
          <w:rFonts w:ascii="Arial" w:hAnsi="Arial" w:cs="Arial"/>
          <w:i/>
        </w:rPr>
        <w:t>Nebude chybět ani divácky oblíbená a současně na zručnost velmi náročná disciplína, kterou je</w:t>
      </w:r>
      <w:r w:rsidRPr="00105090">
        <w:rPr>
          <w:rFonts w:ascii="Arial" w:hAnsi="Arial" w:cs="Arial"/>
          <w:i/>
        </w:rPr>
        <w:t xml:space="preserve"> hod balónu do basketbalového koše</w:t>
      </w:r>
      <w:r w:rsidR="00B637A3">
        <w:rPr>
          <w:rFonts w:ascii="Arial" w:hAnsi="Arial" w:cs="Arial"/>
          <w:i/>
        </w:rPr>
        <w:t>.</w:t>
      </w:r>
      <w:r w:rsidR="00105090" w:rsidRPr="00105090">
        <w:rPr>
          <w:rFonts w:ascii="Arial" w:hAnsi="Arial" w:cs="Arial"/>
          <w:i/>
        </w:rPr>
        <w:t xml:space="preserve"> </w:t>
      </w:r>
      <w:r w:rsidR="00B637A3">
        <w:rPr>
          <w:rFonts w:ascii="Arial" w:hAnsi="Arial" w:cs="Arial"/>
          <w:i/>
        </w:rPr>
        <w:t>T</w:t>
      </w:r>
      <w:r w:rsidR="00105090" w:rsidRPr="00105090">
        <w:rPr>
          <w:rFonts w:ascii="Arial" w:hAnsi="Arial" w:cs="Arial"/>
          <w:i/>
        </w:rPr>
        <w:t>uto dovednost předvedou soutěžící</w:t>
      </w:r>
      <w:r w:rsidR="00C5180F">
        <w:rPr>
          <w:rFonts w:ascii="Arial" w:hAnsi="Arial" w:cs="Arial"/>
          <w:i/>
        </w:rPr>
        <w:t xml:space="preserve"> samozřejmě</w:t>
      </w:r>
      <w:r w:rsidR="00105090" w:rsidRPr="00105090">
        <w:rPr>
          <w:rFonts w:ascii="Arial" w:hAnsi="Arial" w:cs="Arial"/>
          <w:i/>
        </w:rPr>
        <w:t xml:space="preserve"> i tentokrát</w:t>
      </w:r>
      <w:r w:rsidR="00105090">
        <w:rPr>
          <w:rFonts w:ascii="Arial" w:hAnsi="Arial" w:cs="Arial"/>
        </w:rPr>
        <w:t>,</w:t>
      </w:r>
      <w:r w:rsidR="00B637A3">
        <w:rPr>
          <w:rFonts w:ascii="Arial" w:hAnsi="Arial" w:cs="Arial"/>
        </w:rPr>
        <w:t>“</w:t>
      </w:r>
      <w:r w:rsidR="00105090">
        <w:rPr>
          <w:rFonts w:ascii="Arial" w:hAnsi="Arial" w:cs="Arial"/>
        </w:rPr>
        <w:t xml:space="preserve"> </w:t>
      </w:r>
      <w:r w:rsidR="00604BDB">
        <w:rPr>
          <w:rFonts w:ascii="Arial" w:hAnsi="Arial" w:cs="Arial"/>
        </w:rPr>
        <w:t xml:space="preserve">říká </w:t>
      </w:r>
      <w:r w:rsidR="00105090">
        <w:rPr>
          <w:rFonts w:ascii="Arial" w:hAnsi="Arial" w:cs="Arial"/>
        </w:rPr>
        <w:t xml:space="preserve">Martin Petřík, </w:t>
      </w:r>
      <w:r w:rsidR="00604BDB">
        <w:rPr>
          <w:rFonts w:ascii="Arial" w:hAnsi="Arial" w:cs="Arial"/>
        </w:rPr>
        <w:t>vedoucí oddělení marketingu z</w:t>
      </w:r>
      <w:r w:rsidR="00105090">
        <w:rPr>
          <w:rFonts w:ascii="Arial" w:hAnsi="Arial" w:cs="Arial"/>
        </w:rPr>
        <w:t xml:space="preserve"> Linde Material Handling Česká republika. „</w:t>
      </w:r>
      <w:r w:rsidR="00105090" w:rsidRPr="00105090">
        <w:rPr>
          <w:rFonts w:ascii="Arial" w:hAnsi="Arial" w:cs="Arial"/>
          <w:i/>
        </w:rPr>
        <w:t xml:space="preserve">Volbou nového </w:t>
      </w:r>
      <w:r w:rsidR="00C5180F">
        <w:rPr>
          <w:rFonts w:ascii="Arial" w:hAnsi="Arial" w:cs="Arial"/>
          <w:i/>
        </w:rPr>
        <w:t>místa</w:t>
      </w:r>
      <w:r w:rsidR="00105090" w:rsidRPr="00105090">
        <w:rPr>
          <w:rFonts w:ascii="Arial" w:hAnsi="Arial" w:cs="Arial"/>
          <w:i/>
        </w:rPr>
        <w:t xml:space="preserve"> na pořádání akce jsme získali </w:t>
      </w:r>
      <w:r w:rsidR="00105090">
        <w:rPr>
          <w:rFonts w:ascii="Arial" w:hAnsi="Arial" w:cs="Arial"/>
          <w:i/>
        </w:rPr>
        <w:t>příjemné zázemí pro řidiče a diváky</w:t>
      </w:r>
      <w:r w:rsidR="00011591">
        <w:rPr>
          <w:rFonts w:ascii="Arial" w:hAnsi="Arial" w:cs="Arial"/>
          <w:i/>
        </w:rPr>
        <w:t xml:space="preserve"> a nezávislost na případných rozmarech počasí</w:t>
      </w:r>
      <w:r w:rsidR="00105090">
        <w:rPr>
          <w:rFonts w:ascii="Arial" w:hAnsi="Arial" w:cs="Arial"/>
          <w:i/>
        </w:rPr>
        <w:t>. Věřím</w:t>
      </w:r>
      <w:r w:rsidR="003275F7">
        <w:rPr>
          <w:rFonts w:ascii="Arial" w:hAnsi="Arial" w:cs="Arial"/>
          <w:i/>
        </w:rPr>
        <w:t>e</w:t>
      </w:r>
      <w:r w:rsidR="00105090">
        <w:rPr>
          <w:rFonts w:ascii="Arial" w:hAnsi="Arial" w:cs="Arial"/>
          <w:i/>
        </w:rPr>
        <w:t>, že i tento ročník bude pro soutěžící úspěšný a přej</w:t>
      </w:r>
      <w:r w:rsidR="00FC120B">
        <w:rPr>
          <w:rFonts w:ascii="Arial" w:hAnsi="Arial" w:cs="Arial"/>
          <w:i/>
        </w:rPr>
        <w:t>eme</w:t>
      </w:r>
      <w:r w:rsidR="00105090">
        <w:rPr>
          <w:rFonts w:ascii="Arial" w:hAnsi="Arial" w:cs="Arial"/>
          <w:i/>
        </w:rPr>
        <w:t xml:space="preserve"> jim hodně </w:t>
      </w:r>
      <w:r w:rsidR="00011591">
        <w:rPr>
          <w:rFonts w:ascii="Arial" w:hAnsi="Arial" w:cs="Arial"/>
          <w:i/>
        </w:rPr>
        <w:t xml:space="preserve">úspěchů </w:t>
      </w:r>
      <w:r w:rsidR="00C5180F">
        <w:rPr>
          <w:rFonts w:ascii="Arial" w:hAnsi="Arial" w:cs="Arial"/>
          <w:i/>
        </w:rPr>
        <w:t>při závod</w:t>
      </w:r>
      <w:r w:rsidR="003275F7">
        <w:rPr>
          <w:rFonts w:ascii="Arial" w:hAnsi="Arial" w:cs="Arial"/>
          <w:i/>
        </w:rPr>
        <w:t>ech</w:t>
      </w:r>
      <w:r w:rsidR="00B637A3">
        <w:rPr>
          <w:rFonts w:ascii="Arial" w:hAnsi="Arial" w:cs="Arial"/>
          <w:i/>
        </w:rPr>
        <w:t>,</w:t>
      </w:r>
      <w:r w:rsidR="00C5180F">
        <w:rPr>
          <w:rFonts w:ascii="Arial" w:hAnsi="Arial" w:cs="Arial"/>
          <w:i/>
        </w:rPr>
        <w:t>“</w:t>
      </w:r>
      <w:r w:rsidR="00105090">
        <w:rPr>
          <w:rFonts w:ascii="Arial" w:hAnsi="Arial" w:cs="Arial"/>
        </w:rPr>
        <w:t xml:space="preserve"> dodal Martin Petřík.</w:t>
      </w:r>
      <w:r w:rsidR="00C5180F">
        <w:rPr>
          <w:rFonts w:ascii="Arial" w:hAnsi="Arial" w:cs="Arial"/>
        </w:rPr>
        <w:t xml:space="preserve"> </w:t>
      </w:r>
    </w:p>
    <w:p w14:paraId="1AA008AA" w14:textId="3962D486" w:rsidR="00492508" w:rsidRDefault="00AB4530" w:rsidP="00CD7E6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059DE9C" wp14:editId="3D1E9D6E">
            <wp:simplePos x="0" y="0"/>
            <wp:positionH relativeFrom="column">
              <wp:posOffset>62230</wp:posOffset>
            </wp:positionH>
            <wp:positionV relativeFrom="paragraph">
              <wp:posOffset>306070</wp:posOffset>
            </wp:positionV>
            <wp:extent cx="1631950" cy="2447925"/>
            <wp:effectExtent l="0" t="0" r="635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_09_08 Jesterka_Cup 104_z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80F">
        <w:rPr>
          <w:rFonts w:ascii="Arial" w:hAnsi="Arial" w:cs="Arial"/>
        </w:rPr>
        <w:t xml:space="preserve">Vítězové letošního ročníku </w:t>
      </w:r>
      <w:r w:rsidR="00011591">
        <w:rPr>
          <w:rFonts w:ascii="Arial" w:hAnsi="Arial" w:cs="Arial"/>
        </w:rPr>
        <w:t xml:space="preserve">postoupí </w:t>
      </w:r>
      <w:r w:rsidR="00C5180F">
        <w:rPr>
          <w:rFonts w:ascii="Arial" w:hAnsi="Arial" w:cs="Arial"/>
        </w:rPr>
        <w:t xml:space="preserve">stejně jako v dřívějších letech do </w:t>
      </w:r>
      <w:r w:rsidR="003275F7">
        <w:rPr>
          <w:rFonts w:ascii="Arial" w:hAnsi="Arial" w:cs="Arial"/>
        </w:rPr>
        <w:t>celo</w:t>
      </w:r>
      <w:r w:rsidR="00011591">
        <w:rPr>
          <w:rFonts w:ascii="Arial" w:hAnsi="Arial" w:cs="Arial"/>
        </w:rPr>
        <w:t xml:space="preserve">světového </w:t>
      </w:r>
      <w:r w:rsidR="00C5180F">
        <w:rPr>
          <w:rFonts w:ascii="Arial" w:hAnsi="Arial" w:cs="Arial"/>
        </w:rPr>
        <w:t xml:space="preserve">finále, které se koná </w:t>
      </w:r>
      <w:r w:rsidR="00011591">
        <w:rPr>
          <w:rFonts w:ascii="Arial" w:hAnsi="Arial" w:cs="Arial"/>
        </w:rPr>
        <w:t xml:space="preserve">19. – 21. září </w:t>
      </w:r>
      <w:r w:rsidR="00C5180F">
        <w:rPr>
          <w:rFonts w:ascii="Arial" w:hAnsi="Arial" w:cs="Arial"/>
        </w:rPr>
        <w:t xml:space="preserve">2019 v německém </w:t>
      </w:r>
      <w:proofErr w:type="spellStart"/>
      <w:r w:rsidR="00011591">
        <w:rPr>
          <w:rFonts w:ascii="Arial" w:hAnsi="Arial" w:cs="Arial"/>
        </w:rPr>
        <w:t>Aschaffenburgu</w:t>
      </w:r>
      <w:proofErr w:type="spellEnd"/>
      <w:r w:rsidR="00C5180F">
        <w:rPr>
          <w:rFonts w:ascii="Arial" w:hAnsi="Arial" w:cs="Arial"/>
        </w:rPr>
        <w:t>.</w:t>
      </w:r>
    </w:p>
    <w:p w14:paraId="6FD4E073" w14:textId="6575E83C" w:rsidR="00492508" w:rsidRPr="00FF5B49" w:rsidRDefault="00492508" w:rsidP="00CD7E6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Fanoušci a diváci si budou moci užít atraktivní podívanou na soutěžící a ocenit jejich profesionální výkony. Pro malé návštěvníky budou připraveny oblíbené „šlapací ještěrky", nejrůznější soutěžní hry a mnohá další překvapení.</w:t>
      </w:r>
      <w:r w:rsidRPr="00492508">
        <w:rPr>
          <w:rFonts w:ascii="Arial" w:hAnsi="Arial" w:cs="Arial"/>
        </w:rPr>
        <w:t xml:space="preserve"> </w:t>
      </w:r>
      <w:r w:rsidRPr="00FF5B49">
        <w:rPr>
          <w:rFonts w:ascii="Arial" w:hAnsi="Arial" w:cs="Arial"/>
        </w:rPr>
        <w:t>Cel</w:t>
      </w:r>
      <w:r>
        <w:rPr>
          <w:rFonts w:ascii="Arial" w:hAnsi="Arial" w:cs="Arial"/>
        </w:rPr>
        <w:t>ým</w:t>
      </w:r>
      <w:r w:rsidRPr="00FF5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dnem</w:t>
      </w:r>
      <w:r w:rsidRPr="00FF5B49">
        <w:rPr>
          <w:rFonts w:ascii="Arial" w:hAnsi="Arial" w:cs="Arial"/>
        </w:rPr>
        <w:t xml:space="preserve"> diváky provede oblíben</w:t>
      </w:r>
      <w:r w:rsidR="00011591">
        <w:rPr>
          <w:rFonts w:ascii="Arial" w:hAnsi="Arial" w:cs="Arial"/>
        </w:rPr>
        <w:t>á</w:t>
      </w:r>
      <w:r w:rsidRPr="00FF5B49">
        <w:rPr>
          <w:rFonts w:ascii="Arial" w:hAnsi="Arial" w:cs="Arial"/>
        </w:rPr>
        <w:t xml:space="preserve"> moderátor</w:t>
      </w:r>
      <w:r w:rsidR="00011591">
        <w:rPr>
          <w:rFonts w:ascii="Arial" w:hAnsi="Arial" w:cs="Arial"/>
        </w:rPr>
        <w:t>ka Tereza Tobiášová</w:t>
      </w:r>
      <w:r w:rsidRPr="00FF5B49">
        <w:rPr>
          <w:rFonts w:ascii="Arial" w:hAnsi="Arial" w:cs="Arial"/>
        </w:rPr>
        <w:t>.</w:t>
      </w:r>
      <w:r w:rsidR="00C5180F">
        <w:rPr>
          <w:rFonts w:ascii="Arial" w:hAnsi="Arial" w:cs="Arial"/>
        </w:rPr>
        <w:t xml:space="preserve"> </w:t>
      </w:r>
      <w:bookmarkStart w:id="0" w:name="_GoBack"/>
      <w:bookmarkEnd w:id="0"/>
    </w:p>
    <w:p w14:paraId="11423E71" w14:textId="0D375A70" w:rsidR="00CD7E6F" w:rsidRDefault="00CD7E6F" w:rsidP="00CD7E6F">
      <w:pPr>
        <w:spacing w:after="240" w:line="360" w:lineRule="auto"/>
        <w:jc w:val="both"/>
        <w:rPr>
          <w:rFonts w:ascii="Arial" w:hAnsi="Arial" w:cs="Arial"/>
        </w:rPr>
      </w:pPr>
      <w:r w:rsidRPr="00FF5B49">
        <w:rPr>
          <w:rFonts w:ascii="Arial" w:hAnsi="Arial" w:cs="Arial"/>
        </w:rPr>
        <w:t>Linde Ještěrka Cup 201</w:t>
      </w:r>
      <w:r w:rsidR="00492508">
        <w:rPr>
          <w:rFonts w:ascii="Arial" w:hAnsi="Arial" w:cs="Arial"/>
        </w:rPr>
        <w:t>9</w:t>
      </w:r>
      <w:r w:rsidRPr="00FF5B49">
        <w:rPr>
          <w:rFonts w:ascii="Arial" w:hAnsi="Arial" w:cs="Arial"/>
        </w:rPr>
        <w:t xml:space="preserve"> odstartuje v sobotu </w:t>
      </w:r>
      <w:r w:rsidR="00492508">
        <w:rPr>
          <w:rFonts w:ascii="Arial" w:hAnsi="Arial" w:cs="Arial"/>
        </w:rPr>
        <w:t>7</w:t>
      </w:r>
      <w:r w:rsidRPr="00FF5B49">
        <w:rPr>
          <w:rFonts w:ascii="Arial" w:hAnsi="Arial" w:cs="Arial"/>
        </w:rPr>
        <w:t xml:space="preserve">. září od </w:t>
      </w:r>
      <w:r w:rsidR="00011591">
        <w:rPr>
          <w:rFonts w:ascii="Arial" w:hAnsi="Arial" w:cs="Arial"/>
        </w:rPr>
        <w:t>8:30</w:t>
      </w:r>
      <w:r w:rsidRPr="00FF5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hod. </w:t>
      </w:r>
      <w:r w:rsidR="00492508">
        <w:rPr>
          <w:rFonts w:ascii="Arial" w:hAnsi="Arial" w:cs="Arial"/>
        </w:rPr>
        <w:t xml:space="preserve">na </w:t>
      </w:r>
      <w:r w:rsidR="00492508" w:rsidRPr="00492508">
        <w:rPr>
          <w:rFonts w:ascii="Arial" w:hAnsi="Arial" w:cs="Arial"/>
          <w:b/>
          <w:bCs/>
        </w:rPr>
        <w:t>výstavišti PVA Expo Praha Letňany</w:t>
      </w:r>
      <w:r w:rsidR="00492508">
        <w:rPr>
          <w:rFonts w:ascii="Arial" w:hAnsi="Arial" w:cs="Arial"/>
        </w:rPr>
        <w:t xml:space="preserve">. </w:t>
      </w:r>
      <w:r w:rsidRPr="00FF5B49">
        <w:rPr>
          <w:rFonts w:ascii="Arial" w:hAnsi="Arial" w:cs="Arial"/>
        </w:rPr>
        <w:t>Akce je pro všechny návštěvníky</w:t>
      </w:r>
      <w:r w:rsidR="00492508">
        <w:rPr>
          <w:rFonts w:ascii="Arial" w:hAnsi="Arial" w:cs="Arial"/>
        </w:rPr>
        <w:t xml:space="preserve"> a účastníky závodu </w:t>
      </w:r>
      <w:r w:rsidRPr="00FF5B49">
        <w:rPr>
          <w:rFonts w:ascii="Arial" w:hAnsi="Arial" w:cs="Arial"/>
        </w:rPr>
        <w:t>zdarma.</w:t>
      </w:r>
    </w:p>
    <w:p w14:paraId="6D72C258" w14:textId="77777777" w:rsidR="00DF33F5" w:rsidRDefault="00DF33F5" w:rsidP="00FF5B49">
      <w:pPr>
        <w:spacing w:after="240" w:line="360" w:lineRule="auto"/>
        <w:jc w:val="both"/>
        <w:rPr>
          <w:rFonts w:ascii="Arial" w:hAnsi="Arial" w:cs="Arial"/>
        </w:rPr>
      </w:pPr>
    </w:p>
    <w:p w14:paraId="0381F2CE" w14:textId="77777777" w:rsidR="00DF33F5" w:rsidRDefault="00DF33F5" w:rsidP="00FF5B49">
      <w:pPr>
        <w:spacing w:after="24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2272140D" wp14:editId="13E64216">
            <wp:extent cx="3121152" cy="2081784"/>
            <wp:effectExtent l="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_09_08 Jesterka_Cup 137_z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E192" w14:textId="0AFCF8E7" w:rsidR="008A7307" w:rsidRDefault="00DF33F5" w:rsidP="00FF5B4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5E561D4" wp14:editId="1B228E19">
            <wp:extent cx="3121152" cy="2081784"/>
            <wp:effectExtent l="0" t="0" r="317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8_09_08 Jesterka_Cup 175_z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307">
        <w:rPr>
          <w:rFonts w:ascii="Arial" w:hAnsi="Arial" w:cs="Arial"/>
        </w:rPr>
        <w:br/>
      </w:r>
      <w:r w:rsidR="00492508">
        <w:rPr>
          <w:rFonts w:ascii="Arial" w:hAnsi="Arial" w:cs="Arial"/>
          <w:i/>
          <w:sz w:val="18"/>
        </w:rPr>
        <w:t xml:space="preserve">foto: </w:t>
      </w:r>
      <w:r w:rsidR="008A7307" w:rsidRPr="008A7307">
        <w:rPr>
          <w:rFonts w:ascii="Arial" w:hAnsi="Arial" w:cs="Arial"/>
          <w:i/>
          <w:sz w:val="18"/>
        </w:rPr>
        <w:t>Ještěrka Cup 201</w:t>
      </w:r>
      <w:r w:rsidR="00492508">
        <w:rPr>
          <w:rFonts w:ascii="Arial" w:hAnsi="Arial" w:cs="Arial"/>
          <w:i/>
          <w:sz w:val="18"/>
        </w:rPr>
        <w:t>8</w:t>
      </w:r>
    </w:p>
    <w:p w14:paraId="73AEA4B5" w14:textId="2B198F22" w:rsidR="008A7307" w:rsidRDefault="008A7307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CD3E40" w14:textId="3720A2CD" w:rsidR="000A58D3" w:rsidRPr="00663126" w:rsidRDefault="000A58D3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126">
        <w:rPr>
          <w:rFonts w:ascii="Arial" w:hAnsi="Arial" w:cs="Arial"/>
          <w:b/>
          <w:bCs/>
          <w:sz w:val="20"/>
          <w:szCs w:val="20"/>
        </w:rPr>
        <w:t xml:space="preserve">Linde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Material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Handling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GmbH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8AFB4E" w14:textId="77777777" w:rsidR="00777B53" w:rsidRDefault="00777B53" w:rsidP="00777B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612C">
        <w:rPr>
          <w:rFonts w:ascii="Arial" w:hAnsi="Arial" w:cs="Arial"/>
          <w:sz w:val="20"/>
          <w:szCs w:val="20"/>
        </w:rPr>
        <w:t xml:space="preserve">Linde </w:t>
      </w:r>
      <w:proofErr w:type="spellStart"/>
      <w:r w:rsidRPr="0045612C">
        <w:rPr>
          <w:rFonts w:ascii="Arial" w:hAnsi="Arial" w:cs="Arial"/>
          <w:sz w:val="20"/>
          <w:szCs w:val="20"/>
        </w:rPr>
        <w:t>Material</w:t>
      </w:r>
      <w:proofErr w:type="spellEnd"/>
      <w:r w:rsidRPr="00456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612C">
        <w:rPr>
          <w:rFonts w:ascii="Arial" w:hAnsi="Arial" w:cs="Arial"/>
          <w:sz w:val="20"/>
          <w:szCs w:val="20"/>
        </w:rPr>
        <w:t>Handling</w:t>
      </w:r>
      <w:proofErr w:type="spellEnd"/>
      <w:r w:rsidRPr="00456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612C">
        <w:rPr>
          <w:rFonts w:ascii="Arial" w:hAnsi="Arial" w:cs="Arial"/>
          <w:sz w:val="20"/>
          <w:szCs w:val="20"/>
        </w:rPr>
        <w:t>GmbH</w:t>
      </w:r>
      <w:proofErr w:type="spellEnd"/>
      <w:r w:rsidRPr="0045612C">
        <w:rPr>
          <w:rFonts w:ascii="Arial" w:hAnsi="Arial" w:cs="Arial"/>
          <w:sz w:val="20"/>
          <w:szCs w:val="20"/>
        </w:rPr>
        <w:t xml:space="preserve">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mld. eur a zaměstnávala celkem cca 11 600 zaměstnanců. Celosvětové prodeje vozíků Linde v roce 2018 přesáhly 135 tis. kusů.</w:t>
      </w:r>
    </w:p>
    <w:p w14:paraId="5EAE7C8D" w14:textId="3E8B59BA" w:rsidR="000A58D3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6ED24BB" w14:textId="2F7E8861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t>Pro více informací kontaktujte:</w:t>
      </w:r>
    </w:p>
    <w:p w14:paraId="32A70F46" w14:textId="3DF7884C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01B523" w14:textId="5DE61C21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Material Handling Česká republika s.r.o. </w:t>
      </w:r>
    </w:p>
    <w:p w14:paraId="328EEF36" w14:textId="56C240BF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14:paraId="307BA8E2" w14:textId="7F70B4AF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14:paraId="130ABDC5" w14:textId="7EDB1044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14:paraId="1E1EF5FA" w14:textId="49259ABE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14:paraId="24CF2F45" w14:textId="7B5B316E" w:rsidR="000A58D3" w:rsidRPr="00663126" w:rsidRDefault="00AB4530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www.linde-mh.cz</w:t>
        </w:r>
      </w:hyperlink>
    </w:p>
    <w:p w14:paraId="3B552D6D" w14:textId="0D823595" w:rsidR="000A58D3" w:rsidRPr="00663126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BC93C0" w14:textId="77777777" w:rsidR="000A58D3" w:rsidRPr="00663126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7D0ED5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63126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663126">
        <w:rPr>
          <w:rFonts w:ascii="Arial" w:hAnsi="Arial" w:cs="Arial"/>
          <w:b/>
          <w:sz w:val="20"/>
          <w:szCs w:val="20"/>
        </w:rPr>
        <w:t xml:space="preserve"> Communications a.s.</w:t>
      </w:r>
    </w:p>
    <w:p w14:paraId="16AED24E" w14:textId="034909D7" w:rsidR="000A58D3" w:rsidRPr="00663126" w:rsidRDefault="00C5180F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Radka Langrová Kerschbaumová</w:t>
      </w:r>
    </w:p>
    <w:p w14:paraId="4BC6B468" w14:textId="6593E814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63126">
        <w:rPr>
          <w:rFonts w:ascii="Arial" w:hAnsi="Arial" w:cs="Arial"/>
          <w:sz w:val="20"/>
          <w:szCs w:val="20"/>
        </w:rPr>
        <w:t>Account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180F">
        <w:rPr>
          <w:rFonts w:ascii="Arial" w:hAnsi="Arial" w:cs="Arial"/>
          <w:sz w:val="20"/>
          <w:szCs w:val="20"/>
        </w:rPr>
        <w:t>Manager</w:t>
      </w:r>
      <w:proofErr w:type="spellEnd"/>
    </w:p>
    <w:p w14:paraId="2103CADB" w14:textId="692E0FF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mob.: +420 73</w:t>
      </w:r>
      <w:r w:rsidR="00C5180F">
        <w:rPr>
          <w:rFonts w:ascii="Arial" w:hAnsi="Arial" w:cs="Arial"/>
          <w:sz w:val="20"/>
          <w:szCs w:val="20"/>
        </w:rPr>
        <w:t>3 185 662</w:t>
      </w:r>
      <w:r w:rsidRPr="00663126">
        <w:rPr>
          <w:rFonts w:ascii="Arial" w:hAnsi="Arial" w:cs="Arial"/>
          <w:sz w:val="20"/>
          <w:szCs w:val="20"/>
        </w:rPr>
        <w:t xml:space="preserve"> </w:t>
      </w:r>
    </w:p>
    <w:p w14:paraId="2989FB91" w14:textId="2C877075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e-mail:</w:t>
      </w:r>
      <w:r w:rsidR="00C5180F">
        <w:rPr>
          <w:rFonts w:ascii="Arial" w:hAnsi="Arial" w:cs="Arial"/>
          <w:sz w:val="20"/>
          <w:szCs w:val="20"/>
        </w:rPr>
        <w:t xml:space="preserve"> radka.kerschbaumova</w:t>
      </w:r>
      <w:hyperlink r:id="rId11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2D84B282" w14:textId="77777777" w:rsidR="000A58D3" w:rsidRPr="00663126" w:rsidRDefault="00AB4530" w:rsidP="000A58D3">
      <w:pPr>
        <w:spacing w:after="0" w:line="360" w:lineRule="auto"/>
        <w:jc w:val="both"/>
        <w:rPr>
          <w:rFonts w:ascii="Arial" w:hAnsi="Arial" w:cs="Arial"/>
        </w:rPr>
      </w:pPr>
      <w:hyperlink r:id="rId12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07F3B23B" w14:textId="77777777"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  <w:u w:val="single"/>
        </w:rPr>
      </w:pPr>
    </w:p>
    <w:p w14:paraId="73A992A3" w14:textId="77777777"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</w:rPr>
      </w:pPr>
    </w:p>
    <w:p w14:paraId="530917C1" w14:textId="77777777" w:rsidR="000A58D3" w:rsidRPr="00FF5B49" w:rsidRDefault="000A58D3" w:rsidP="00FF5B49">
      <w:pPr>
        <w:spacing w:after="240" w:line="360" w:lineRule="auto"/>
        <w:jc w:val="both"/>
        <w:rPr>
          <w:rFonts w:ascii="Arial" w:hAnsi="Arial" w:cs="Arial"/>
        </w:rPr>
      </w:pPr>
    </w:p>
    <w:sectPr w:rsidR="000A58D3" w:rsidRPr="00FF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2E"/>
    <w:rsid w:val="00011591"/>
    <w:rsid w:val="000A58D3"/>
    <w:rsid w:val="00105090"/>
    <w:rsid w:val="0018240E"/>
    <w:rsid w:val="001C35D3"/>
    <w:rsid w:val="001D423E"/>
    <w:rsid w:val="002005B6"/>
    <w:rsid w:val="0021711E"/>
    <w:rsid w:val="00297A2E"/>
    <w:rsid w:val="0030336C"/>
    <w:rsid w:val="003275F7"/>
    <w:rsid w:val="003A1A85"/>
    <w:rsid w:val="00443FCE"/>
    <w:rsid w:val="00492508"/>
    <w:rsid w:val="00525E1C"/>
    <w:rsid w:val="00604BDB"/>
    <w:rsid w:val="00636D32"/>
    <w:rsid w:val="006E472C"/>
    <w:rsid w:val="00777B53"/>
    <w:rsid w:val="00830659"/>
    <w:rsid w:val="008A7307"/>
    <w:rsid w:val="008E4CCC"/>
    <w:rsid w:val="00951739"/>
    <w:rsid w:val="009D5601"/>
    <w:rsid w:val="00A11B85"/>
    <w:rsid w:val="00AB4530"/>
    <w:rsid w:val="00AB5619"/>
    <w:rsid w:val="00B23C5B"/>
    <w:rsid w:val="00B637A3"/>
    <w:rsid w:val="00B87335"/>
    <w:rsid w:val="00C5180F"/>
    <w:rsid w:val="00CD7E6F"/>
    <w:rsid w:val="00D500DB"/>
    <w:rsid w:val="00DF33F5"/>
    <w:rsid w:val="00E018F8"/>
    <w:rsid w:val="00F567A2"/>
    <w:rsid w:val="00FC120B"/>
    <w:rsid w:val="00FD5570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889F"/>
  <w15:docId w15:val="{BA25BEF7-EE57-3A4B-AC43-D077BC6B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FF5B49"/>
    <w:pPr>
      <w:spacing w:after="0" w:line="300" w:lineRule="exact"/>
    </w:pPr>
    <w:rPr>
      <w:rFonts w:ascii="LindeDax-Regular" w:eastAsia="Times New Roman" w:hAnsi="LindeDax-Regular" w:cs="Times New Roman"/>
      <w:szCs w:val="24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A58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51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pavlina.skrivankova@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54E9CE-E8CF-4E36-B88D-E8CBFAE4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Damková</dc:creator>
  <cp:keywords/>
  <dc:description/>
  <cp:lastModifiedBy>Markéta Damková</cp:lastModifiedBy>
  <cp:revision>22</cp:revision>
  <dcterms:created xsi:type="dcterms:W3CDTF">2018-08-21T07:50:00Z</dcterms:created>
  <dcterms:modified xsi:type="dcterms:W3CDTF">2019-08-29T07:12:00Z</dcterms:modified>
</cp:coreProperties>
</file>